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BA21C6" w:rsidTr="003D44A1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A21C6" w:rsidRDefault="00BA21C6" w:rsidP="003D44A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 ШишмӘ районы</w:t>
            </w:r>
          </w:p>
          <w:p w:rsidR="00BA21C6" w:rsidRDefault="00BA21C6" w:rsidP="003D44A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МУНИЦИПАЛЬ РАЙОНЫныҢ  </w:t>
            </w:r>
          </w:p>
          <w:p w:rsidR="00BA21C6" w:rsidRDefault="00BA21C6" w:rsidP="003D44A1">
            <w:pPr>
              <w:pStyle w:val="Heading3"/>
              <w:rPr>
                <w:rFonts w:ascii="Times New Roman" w:hAnsi="Times New Roman"/>
                <w:caps/>
                <w:spacing w:val="26"/>
                <w:sz w:val="16"/>
                <w:szCs w:val="16"/>
              </w:rPr>
            </w:pPr>
            <w:r>
              <w:rPr>
                <w:rFonts w:ascii="Times New Roman" w:hAnsi="Times New Roman"/>
                <w:spacing w:val="26"/>
                <w:sz w:val="16"/>
                <w:szCs w:val="16"/>
              </w:rPr>
              <w:t xml:space="preserve">       ИБРАҺИМ </w:t>
            </w:r>
            <w:r w:rsidRPr="00694DEC">
              <w:rPr>
                <w:rFonts w:ascii="Times New Roman" w:hAnsi="Times New Roman"/>
                <w:spacing w:val="26"/>
                <w:sz w:val="16"/>
                <w:szCs w:val="22"/>
              </w:rPr>
              <w:t>АУЫЛ  СОВЕТЫ</w:t>
            </w:r>
          </w:p>
          <w:p w:rsidR="00BA21C6" w:rsidRDefault="00BA21C6" w:rsidP="003D44A1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 ауыл УЛТЫРАГЫ БАШЛЫГЫ</w:t>
            </w:r>
          </w:p>
          <w:p w:rsidR="00BA21C6" w:rsidRDefault="00BA21C6" w:rsidP="003D44A1">
            <w:pPr>
              <w:pStyle w:val="Heading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452164,Ибраһим ауылы, </w:t>
            </w:r>
            <w:r>
              <w:rPr>
                <w:rFonts w:ascii="Times New Roman" w:hAnsi="Times New Roman"/>
                <w:b w:val="0"/>
                <w:bCs/>
                <w:sz w:val="16"/>
                <w:szCs w:val="16"/>
              </w:rPr>
              <w:t>Йәштәр урамы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, 5</w:t>
            </w:r>
          </w:p>
          <w:p w:rsidR="00BA21C6" w:rsidRDefault="00BA21C6" w:rsidP="003D44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2-46-25, 2-46-55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A21C6" w:rsidRDefault="00BA21C6" w:rsidP="003D44A1">
            <w:pPr>
              <w:pStyle w:val="Header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 w:rsidRPr="00EC23D1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25pt;height:1in;visibility:visible">
                  <v:imagedata r:id="rId4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A21C6" w:rsidRDefault="00BA21C6" w:rsidP="003D44A1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BA21C6" w:rsidRDefault="00BA21C6" w:rsidP="003D44A1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ГЛАВА </w:t>
            </w:r>
            <w:r>
              <w:rPr>
                <w:b/>
                <w:caps/>
                <w:spacing w:val="26"/>
                <w:sz w:val="16"/>
                <w:szCs w:val="16"/>
              </w:rPr>
              <w:t>СЕЛЬСКОГО ПОСЕЛЕНИЯ  иБРАГИМОВСКИЙ сельсовет МУНИЦИПАЛЬНОГО РАЙОНА ЧишминскИЙ район</w:t>
            </w:r>
          </w:p>
          <w:p w:rsidR="00BA21C6" w:rsidRDefault="00BA21C6" w:rsidP="003D44A1">
            <w:pPr>
              <w:pStyle w:val="Heading1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452164, с.Ибрагимово,  ул. Молодежная, 5</w:t>
            </w:r>
          </w:p>
          <w:p w:rsidR="00BA21C6" w:rsidRDefault="00BA21C6" w:rsidP="003D44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2-46-25, 2-46-55</w:t>
            </w:r>
          </w:p>
        </w:tc>
      </w:tr>
    </w:tbl>
    <w:p w:rsidR="00BA21C6" w:rsidRDefault="00BA21C6" w:rsidP="00296AFB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</w:p>
    <w:p w:rsidR="00BA21C6" w:rsidRDefault="00BA21C6" w:rsidP="00296AFB">
      <w:pPr>
        <w:spacing w:line="360" w:lineRule="auto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>КАРАР                                                            ПОСТАНОВЛЕНИЕ</w:t>
      </w:r>
    </w:p>
    <w:p w:rsidR="00BA21C6" w:rsidRPr="004B62E6" w:rsidRDefault="00BA21C6" w:rsidP="00296AFB">
      <w:pPr>
        <w:pStyle w:val="Header"/>
        <w:tabs>
          <w:tab w:val="left" w:pos="615"/>
          <w:tab w:val="left" w:pos="708"/>
          <w:tab w:val="center" w:pos="481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29 март  2017 й                          № 28                 29  марта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BA21C6" w:rsidRDefault="00BA21C6" w:rsidP="00296AFB">
      <w:pPr>
        <w:pStyle w:val="Header"/>
        <w:tabs>
          <w:tab w:val="left" w:pos="615"/>
          <w:tab w:val="left" w:pos="708"/>
          <w:tab w:val="center" w:pos="4819"/>
        </w:tabs>
        <w:rPr>
          <w:sz w:val="28"/>
          <w:szCs w:val="28"/>
        </w:rPr>
      </w:pPr>
    </w:p>
    <w:p w:rsidR="00BA21C6" w:rsidRDefault="00BA21C6" w:rsidP="00DD31DF">
      <w:pPr>
        <w:jc w:val="center"/>
        <w:rPr>
          <w:szCs w:val="28"/>
        </w:rPr>
      </w:pPr>
    </w:p>
    <w:p w:rsidR="00BA21C6" w:rsidRPr="00DD31DF" w:rsidRDefault="00BA21C6" w:rsidP="00DD31DF">
      <w:pPr>
        <w:jc w:val="center"/>
        <w:rPr>
          <w:szCs w:val="28"/>
        </w:rPr>
      </w:pPr>
      <w:r w:rsidRPr="00DD31DF">
        <w:rPr>
          <w:szCs w:val="28"/>
        </w:rPr>
        <w:t>О внесении изменений в постановление</w:t>
      </w:r>
      <w:r>
        <w:rPr>
          <w:szCs w:val="28"/>
        </w:rPr>
        <w:t xml:space="preserve"> главы</w:t>
      </w:r>
      <w:r w:rsidRPr="00DD31DF">
        <w:rPr>
          <w:szCs w:val="28"/>
        </w:rPr>
        <w:t xml:space="preserve"> Администрации сельского </w:t>
      </w:r>
    </w:p>
    <w:p w:rsidR="00BA21C6" w:rsidRPr="00DD31DF" w:rsidRDefault="00BA21C6" w:rsidP="00DD31D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31DF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Ибрагимовский</w:t>
      </w:r>
      <w:r w:rsidRPr="00DD31D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Чишминский район Ре</w:t>
      </w:r>
      <w:r>
        <w:rPr>
          <w:rFonts w:ascii="Times New Roman" w:hAnsi="Times New Roman" w:cs="Times New Roman"/>
          <w:b w:val="0"/>
          <w:sz w:val="28"/>
          <w:szCs w:val="28"/>
        </w:rPr>
        <w:t>спублики Башкортостан от 25 мая  2010 года № 12</w:t>
      </w:r>
      <w:r w:rsidRPr="00DD31D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перечня должностей муниципальной службы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Ибрагимовский</w:t>
      </w:r>
      <w:r w:rsidRPr="00DD31D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Чишминский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A21C6" w:rsidRDefault="00BA21C6" w:rsidP="00DD31DF">
      <w:pPr>
        <w:jc w:val="center"/>
      </w:pPr>
    </w:p>
    <w:p w:rsidR="00BA21C6" w:rsidRDefault="00BA21C6" w:rsidP="00DD31DF">
      <w:pPr>
        <w:jc w:val="center"/>
      </w:pPr>
    </w:p>
    <w:p w:rsidR="00BA21C6" w:rsidRDefault="00BA21C6" w:rsidP="00DD31DF">
      <w:pPr>
        <w:jc w:val="both"/>
      </w:pPr>
      <w:r>
        <w:t xml:space="preserve">             В соответствии с Законом Республики Башкортостан от 07.12.2012 г.             № 617-з «О реестре должностей муниципальной службы в Республике Башкортостан»</w:t>
      </w:r>
    </w:p>
    <w:p w:rsidR="00BA21C6" w:rsidRDefault="00BA21C6" w:rsidP="00DD31DF">
      <w:pPr>
        <w:jc w:val="center"/>
      </w:pPr>
      <w:r>
        <w:t>ПОСТАНОВЛЯЮ:</w:t>
      </w:r>
    </w:p>
    <w:p w:rsidR="00BA21C6" w:rsidRDefault="00BA21C6" w:rsidP="00DD31DF">
      <w:pPr>
        <w:jc w:val="center"/>
      </w:pPr>
    </w:p>
    <w:p w:rsidR="00BA21C6" w:rsidRPr="00DD31DF" w:rsidRDefault="00BA21C6" w:rsidP="00DD31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 w:rsidRPr="00DD31DF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главы Администрации  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Ибрагимовский</w:t>
      </w:r>
      <w:r w:rsidRPr="00DD31D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Чишминский район Ре</w:t>
      </w:r>
      <w:r>
        <w:rPr>
          <w:rFonts w:ascii="Times New Roman" w:hAnsi="Times New Roman" w:cs="Times New Roman"/>
          <w:b w:val="0"/>
          <w:sz w:val="28"/>
          <w:szCs w:val="28"/>
        </w:rPr>
        <w:t>спублики Башкортостан от  25 мая  2010 года № 12</w:t>
      </w:r>
      <w:r w:rsidRPr="00DD31D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перечня должностей муниципальной службы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Ибрагимовский</w:t>
      </w:r>
      <w:r w:rsidRPr="00DD31D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Чишминский район Республики Башкортостан,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</w:t>
      </w:r>
    </w:p>
    <w:p w:rsidR="00BA21C6" w:rsidRPr="00DD31DF" w:rsidRDefault="00BA21C6" w:rsidP="00DD31DF">
      <w:pPr>
        <w:jc w:val="both"/>
        <w:rPr>
          <w:szCs w:val="28"/>
        </w:rPr>
      </w:pPr>
      <w:r w:rsidRPr="00DD31DF">
        <w:rPr>
          <w:szCs w:val="28"/>
        </w:rPr>
        <w:t>следующие изменения:</w:t>
      </w:r>
    </w:p>
    <w:p w:rsidR="00BA21C6" w:rsidRDefault="00BA21C6" w:rsidP="00DD31DF">
      <w:pPr>
        <w:jc w:val="both"/>
      </w:pPr>
      <w:r>
        <w:t xml:space="preserve">           раздел 1 перечня изложить в следующей редакции:</w:t>
      </w:r>
    </w:p>
    <w:p w:rsidR="00BA21C6" w:rsidRDefault="00BA21C6" w:rsidP="00DD31DF">
      <w:pPr>
        <w:jc w:val="both"/>
      </w:pPr>
      <w:r>
        <w:t>«Должность муниципальной службы в Республике Башкортостан, отнесенная в соответствии с законом Республики Башкортостан от 07.12.2012 г. № 617-з «О реестре должностей муниципальной службы в Республике Башкортостан» к старшей и младшей</w:t>
      </w:r>
      <w:bookmarkStart w:id="0" w:name="_GoBack"/>
      <w:bookmarkEnd w:id="0"/>
      <w:r>
        <w:t xml:space="preserve"> должности муниципальной службы в Республике Башкортостан».</w:t>
      </w:r>
    </w:p>
    <w:p w:rsidR="00BA21C6" w:rsidRDefault="00BA21C6" w:rsidP="00A46D1F">
      <w:pPr>
        <w:ind w:firstLine="708"/>
        <w:jc w:val="both"/>
        <w:rPr>
          <w:bCs/>
          <w:color w:val="000000"/>
          <w:szCs w:val="28"/>
        </w:rPr>
      </w:pPr>
      <w:r>
        <w:t xml:space="preserve">2. </w:t>
      </w:r>
      <w:r>
        <w:rPr>
          <w:szCs w:val="28"/>
        </w:rPr>
        <w:t xml:space="preserve"> Обнародовать настоящее постановление на информационном стенде в здании Администрации сельского поселения Ибрагимовский  сельсовет муниципального района Чишминский  район Республики Башкортостан по адресу: с.Ибрагимово, ул.Молодёжная, д.5 и на официальном сайте </w:t>
      </w:r>
      <w:r>
        <w:rPr>
          <w:bCs/>
          <w:color w:val="000000"/>
          <w:szCs w:val="28"/>
        </w:rPr>
        <w:t>сельского поселения Ибрагимовский сельсовет.</w:t>
      </w:r>
    </w:p>
    <w:p w:rsidR="00BA21C6" w:rsidRDefault="00BA21C6" w:rsidP="00DD31DF">
      <w:pPr>
        <w:jc w:val="both"/>
      </w:pPr>
    </w:p>
    <w:p w:rsidR="00BA21C6" w:rsidRDefault="00BA21C6" w:rsidP="00DD31DF">
      <w:pPr>
        <w:jc w:val="both"/>
      </w:pPr>
    </w:p>
    <w:p w:rsidR="00BA21C6" w:rsidRDefault="00BA21C6" w:rsidP="00DD31DF">
      <w:pPr>
        <w:jc w:val="both"/>
      </w:pPr>
    </w:p>
    <w:p w:rsidR="00BA21C6" w:rsidRDefault="00BA21C6" w:rsidP="00DD31DF">
      <w:pPr>
        <w:jc w:val="both"/>
      </w:pPr>
    </w:p>
    <w:p w:rsidR="00BA21C6" w:rsidRDefault="00BA21C6" w:rsidP="00DD31DF">
      <w:pPr>
        <w:jc w:val="both"/>
      </w:pPr>
    </w:p>
    <w:p w:rsidR="00BA21C6" w:rsidRDefault="00BA21C6" w:rsidP="00DD31DF">
      <w:pPr>
        <w:jc w:val="both"/>
      </w:pPr>
      <w:r>
        <w:t xml:space="preserve">Глава </w:t>
      </w:r>
    </w:p>
    <w:p w:rsidR="00BA21C6" w:rsidRDefault="00BA21C6" w:rsidP="00DD31DF">
      <w:pPr>
        <w:jc w:val="both"/>
      </w:pPr>
      <w:r>
        <w:t>сельского поселения Ибрагимовский сельсовет</w:t>
      </w:r>
    </w:p>
    <w:p w:rsidR="00BA21C6" w:rsidRDefault="00BA21C6" w:rsidP="00DD31DF">
      <w:pPr>
        <w:jc w:val="both"/>
      </w:pPr>
      <w:r>
        <w:t>муниципального района Чишминский район</w:t>
      </w:r>
    </w:p>
    <w:p w:rsidR="00BA21C6" w:rsidRDefault="00BA21C6" w:rsidP="00DD31DF">
      <w:pPr>
        <w:jc w:val="both"/>
      </w:pPr>
      <w:r>
        <w:t xml:space="preserve">Республики Башкортостан:                                                      И.Д.Султанов. </w:t>
      </w:r>
    </w:p>
    <w:p w:rsidR="00BA21C6" w:rsidRDefault="00BA21C6" w:rsidP="00DD31DF">
      <w:pPr>
        <w:jc w:val="both"/>
      </w:pPr>
    </w:p>
    <w:p w:rsidR="00BA21C6" w:rsidRDefault="00BA21C6" w:rsidP="00DD31DF">
      <w:pPr>
        <w:jc w:val="both"/>
      </w:pPr>
    </w:p>
    <w:p w:rsidR="00BA21C6" w:rsidRDefault="00BA21C6"/>
    <w:sectPr w:rsidR="00BA21C6" w:rsidSect="00DD31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1DF"/>
    <w:rsid w:val="000123FB"/>
    <w:rsid w:val="000A497C"/>
    <w:rsid w:val="000F7BC7"/>
    <w:rsid w:val="001F0054"/>
    <w:rsid w:val="00296AFB"/>
    <w:rsid w:val="003D44A1"/>
    <w:rsid w:val="004B62E6"/>
    <w:rsid w:val="0058243A"/>
    <w:rsid w:val="00694DEC"/>
    <w:rsid w:val="00777ED9"/>
    <w:rsid w:val="0079652D"/>
    <w:rsid w:val="007D3367"/>
    <w:rsid w:val="00850993"/>
    <w:rsid w:val="008E33E9"/>
    <w:rsid w:val="008F0A5B"/>
    <w:rsid w:val="009776CF"/>
    <w:rsid w:val="00A46D1F"/>
    <w:rsid w:val="00B47F93"/>
    <w:rsid w:val="00BA21C6"/>
    <w:rsid w:val="00C50E35"/>
    <w:rsid w:val="00DD31DF"/>
    <w:rsid w:val="00EC23D1"/>
    <w:rsid w:val="00EF24CF"/>
    <w:rsid w:val="00F0445A"/>
    <w:rsid w:val="00F742D6"/>
    <w:rsid w:val="00FB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DF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296AFB"/>
    <w:pPr>
      <w:keepNext/>
      <w:suppressAutoHyphens w:val="0"/>
      <w:jc w:val="center"/>
      <w:outlineLvl w:val="0"/>
    </w:pPr>
    <w:rPr>
      <w:rFonts w:ascii="Arial New Bash" w:eastAsia="Calibri" w:hAnsi="Arial New Bash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96AFB"/>
    <w:pPr>
      <w:keepNext/>
      <w:suppressAutoHyphens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3D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23D1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Header">
    <w:name w:val="header"/>
    <w:aliases w:val="Знак,Знак Знак,Верхний колонтитул Знак Знак,Знак6 Знак Знак"/>
    <w:basedOn w:val="Normal"/>
    <w:link w:val="HeaderChar"/>
    <w:uiPriority w:val="99"/>
    <w:rsid w:val="00DD31DF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HeaderChar">
    <w:name w:val="Header Char"/>
    <w:aliases w:val="Знак Char,Знак Знак Char,Верхний колонтитул Знак Знак Char,Знак6 Знак Знак Char"/>
    <w:basedOn w:val="DefaultParagraphFont"/>
    <w:link w:val="Header"/>
    <w:uiPriority w:val="99"/>
    <w:locked/>
    <w:rsid w:val="00DD31D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31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96AFB"/>
    <w:rPr>
      <w:rFonts w:ascii="Arial New Bash" w:hAnsi="Arial New Bash" w:cs="Times New Roman"/>
      <w:b/>
      <w:sz w:val="32"/>
      <w:lang w:val="ru-RU" w:eastAsia="ru-RU" w:bidi="ar-SA"/>
    </w:rPr>
  </w:style>
  <w:style w:type="character" w:customStyle="1" w:styleId="1">
    <w:name w:val="Знак Знак1"/>
    <w:aliases w:val="Знак Знак Знак,Верхний колонтитул Знак Знак Знак,Знак6 Знак Знак Знак Знак"/>
    <w:uiPriority w:val="99"/>
    <w:locked/>
    <w:rsid w:val="00296AF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47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Енгалышево</dc:creator>
  <cp:keywords/>
  <dc:description/>
  <cp:lastModifiedBy>1</cp:lastModifiedBy>
  <cp:revision>9</cp:revision>
  <cp:lastPrinted>2017-03-29T11:15:00Z</cp:lastPrinted>
  <dcterms:created xsi:type="dcterms:W3CDTF">2013-09-05T08:58:00Z</dcterms:created>
  <dcterms:modified xsi:type="dcterms:W3CDTF">2017-03-31T04:19:00Z</dcterms:modified>
</cp:coreProperties>
</file>