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B9" w:rsidRPr="00FE2852" w:rsidRDefault="001F65B9" w:rsidP="001F65B9">
      <w:pPr>
        <w:pStyle w:val="ConsPlusTitle"/>
        <w:widowControl/>
        <w:ind w:left="935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85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1 </w:t>
      </w:r>
    </w:p>
    <w:p w:rsidR="001F65B9" w:rsidRPr="000A705E" w:rsidRDefault="001F65B9" w:rsidP="00717860">
      <w:pPr>
        <w:autoSpaceDE w:val="0"/>
        <w:autoSpaceDN w:val="0"/>
        <w:adjustRightInd w:val="0"/>
        <w:ind w:left="9350"/>
        <w:jc w:val="both"/>
        <w:outlineLvl w:val="1"/>
        <w:rPr>
          <w:b/>
          <w:sz w:val="24"/>
          <w:szCs w:val="24"/>
        </w:rPr>
      </w:pPr>
      <w:r w:rsidRPr="000A705E">
        <w:rPr>
          <w:bCs/>
          <w:sz w:val="24"/>
          <w:szCs w:val="24"/>
        </w:rPr>
        <w:t xml:space="preserve">к </w:t>
      </w:r>
      <w:r w:rsidR="00717860">
        <w:rPr>
          <w:bCs/>
          <w:sz w:val="24"/>
          <w:szCs w:val="24"/>
        </w:rPr>
        <w:t>Порядку проведения мониторинга дебиторской и кредиторской задолженности</w:t>
      </w:r>
    </w:p>
    <w:p w:rsidR="001F65B9" w:rsidRDefault="001F65B9" w:rsidP="001F65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65B9" w:rsidRDefault="001F65B9" w:rsidP="001F65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65B9" w:rsidRPr="00FC4791" w:rsidRDefault="001F65B9" w:rsidP="001F65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Сведения</w:t>
      </w:r>
    </w:p>
    <w:p w:rsidR="001F65B9" w:rsidRPr="00FC4791" w:rsidRDefault="001F65B9" w:rsidP="001F65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о мониторинге кредиторской задолженности</w:t>
      </w:r>
    </w:p>
    <w:p w:rsidR="001F65B9" w:rsidRPr="00FC4791" w:rsidRDefault="001F65B9" w:rsidP="001F65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1F65B9" w:rsidRPr="00FC4791" w:rsidRDefault="001F65B9" w:rsidP="001F65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FC4791">
        <w:rPr>
          <w:rFonts w:ascii="Times New Roman" w:hAnsi="Times New Roman" w:cs="Times New Roman"/>
          <w:sz w:val="26"/>
          <w:szCs w:val="26"/>
        </w:rPr>
        <w:t>)</w:t>
      </w:r>
    </w:p>
    <w:p w:rsidR="001F65B9" w:rsidRPr="00FC4791" w:rsidRDefault="001F65B9" w:rsidP="001F65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65B9" w:rsidRDefault="001F65B9" w:rsidP="001F65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по состоянию на 1 ________ 20___ г.</w:t>
      </w:r>
      <w:bookmarkStart w:id="0" w:name="_GoBack"/>
      <w:bookmarkEnd w:id="0"/>
    </w:p>
    <w:p w:rsidR="001F65B9" w:rsidRPr="00FC4791" w:rsidRDefault="001F65B9" w:rsidP="001F65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2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29"/>
        <w:gridCol w:w="772"/>
        <w:gridCol w:w="900"/>
        <w:gridCol w:w="1260"/>
        <w:gridCol w:w="900"/>
        <w:gridCol w:w="1260"/>
        <w:gridCol w:w="900"/>
        <w:gridCol w:w="1260"/>
        <w:gridCol w:w="1080"/>
      </w:tblGrid>
      <w:tr w:rsidR="001F65B9" w:rsidRPr="00F61F1F" w:rsidTr="00EC1E87">
        <w:trPr>
          <w:trHeight w:val="360"/>
        </w:trPr>
        <w:tc>
          <w:tcPr>
            <w:tcW w:w="292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86318A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 xml:space="preserve">Наименование </w:t>
            </w:r>
            <w:r w:rsidR="0086318A">
              <w:rPr>
                <w:sz w:val="16"/>
                <w:szCs w:val="16"/>
              </w:rPr>
              <w:t>задолженности</w:t>
            </w:r>
          </w:p>
        </w:tc>
        <w:tc>
          <w:tcPr>
            <w:tcW w:w="833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5B9" w:rsidRDefault="001F65B9" w:rsidP="00EC1E8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Показатели (в тыс. руб.)</w:t>
            </w:r>
          </w:p>
        </w:tc>
      </w:tr>
      <w:tr w:rsidR="001F65B9" w:rsidRPr="00F61F1F" w:rsidTr="00EC1E87">
        <w:trPr>
          <w:trHeight w:val="863"/>
        </w:trPr>
        <w:tc>
          <w:tcPr>
            <w:tcW w:w="292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5B9" w:rsidRPr="00F61F1F" w:rsidRDefault="001F65B9" w:rsidP="00EC1E87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 w:rsidRPr="00B669B5">
              <w:rPr>
                <w:color w:val="000000"/>
                <w:sz w:val="16"/>
                <w:szCs w:val="16"/>
              </w:rPr>
              <w:t>утвержденный решением о бюджете годовой объем расходов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Кредиторская задолженность по состоянию на начало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Кредиторская задолженность на начало отчетного месяца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Кредиторская задолженность на конец отчетного месяца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Среднемесячный объем расходов учреждения по состоянию на отчетную дату</w:t>
            </w:r>
          </w:p>
        </w:tc>
      </w:tr>
      <w:tr w:rsidR="001F65B9" w:rsidRPr="00F61F1F" w:rsidTr="00EC1E87">
        <w:trPr>
          <w:trHeight w:val="287"/>
        </w:trPr>
        <w:tc>
          <w:tcPr>
            <w:tcW w:w="292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5B9" w:rsidRPr="00F61F1F" w:rsidRDefault="001F65B9" w:rsidP="00EC1E87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B9" w:rsidRPr="00F61F1F" w:rsidRDefault="001F65B9" w:rsidP="00EC1E8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ind w:left="-23"/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F65B9" w:rsidRPr="00F61F1F" w:rsidRDefault="001F65B9" w:rsidP="00EC1E87">
            <w:pPr>
              <w:rPr>
                <w:sz w:val="16"/>
                <w:szCs w:val="16"/>
              </w:rPr>
            </w:pPr>
          </w:p>
        </w:tc>
      </w:tr>
      <w:tr w:rsidR="001F65B9" w:rsidRPr="00F61F1F" w:rsidTr="00EC1E87">
        <w:trPr>
          <w:trHeight w:val="184"/>
        </w:trPr>
        <w:tc>
          <w:tcPr>
            <w:tcW w:w="292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5B9" w:rsidRPr="00F61F1F" w:rsidRDefault="001F65B9" w:rsidP="00EC1E87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B9" w:rsidRPr="00F61F1F" w:rsidRDefault="001F65B9" w:rsidP="00EC1E8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F65B9" w:rsidRPr="00F61F1F" w:rsidRDefault="001F65B9" w:rsidP="00EC1E87">
            <w:pPr>
              <w:rPr>
                <w:sz w:val="16"/>
                <w:szCs w:val="16"/>
              </w:rPr>
            </w:pPr>
          </w:p>
        </w:tc>
      </w:tr>
      <w:tr w:rsidR="001F65B9" w:rsidRPr="00F61F1F" w:rsidTr="00EC1E87">
        <w:trPr>
          <w:trHeight w:val="184"/>
        </w:trPr>
        <w:tc>
          <w:tcPr>
            <w:tcW w:w="292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9" w:rsidRPr="00F61F1F" w:rsidRDefault="001F65B9" w:rsidP="00EC1E87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B9" w:rsidRPr="00F61F1F" w:rsidRDefault="001F65B9" w:rsidP="00EC1E8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B9" w:rsidRPr="00F61F1F" w:rsidRDefault="001F65B9" w:rsidP="00EC1E87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65B9" w:rsidRPr="00F61F1F" w:rsidRDefault="001F65B9" w:rsidP="00EC1E87">
            <w:pPr>
              <w:rPr>
                <w:sz w:val="16"/>
                <w:szCs w:val="16"/>
              </w:rPr>
            </w:pPr>
          </w:p>
        </w:tc>
      </w:tr>
    </w:tbl>
    <w:p w:rsidR="001F65B9" w:rsidRPr="00562D6B" w:rsidRDefault="001F65B9" w:rsidP="001F65B9">
      <w:pPr>
        <w:rPr>
          <w:sz w:val="4"/>
          <w:szCs w:val="4"/>
        </w:rPr>
      </w:pPr>
    </w:p>
    <w:tbl>
      <w:tblPr>
        <w:tblW w:w="112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29"/>
        <w:gridCol w:w="772"/>
        <w:gridCol w:w="900"/>
        <w:gridCol w:w="1260"/>
        <w:gridCol w:w="900"/>
        <w:gridCol w:w="1260"/>
        <w:gridCol w:w="900"/>
        <w:gridCol w:w="1260"/>
        <w:gridCol w:w="1080"/>
      </w:tblGrid>
      <w:tr w:rsidR="001F65B9" w:rsidRPr="00F61F1F" w:rsidTr="00EC1E87">
        <w:trPr>
          <w:trHeight w:val="255"/>
          <w:tblHeader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F65B9" w:rsidRPr="00F61F1F" w:rsidTr="00EC1E87">
        <w:trPr>
          <w:trHeight w:val="255"/>
          <w:tblHeader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</w:tr>
      <w:tr w:rsidR="001F65B9" w:rsidRPr="00F61F1F" w:rsidTr="00EC1E87">
        <w:trPr>
          <w:trHeight w:val="255"/>
          <w:tblHeader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</w:tr>
      <w:tr w:rsidR="001F65B9" w:rsidRPr="00F61F1F" w:rsidTr="00EC1E87">
        <w:trPr>
          <w:trHeight w:val="255"/>
          <w:tblHeader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65B9" w:rsidRPr="00F61F1F" w:rsidRDefault="001F65B9" w:rsidP="00EC1E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65B9" w:rsidRDefault="001F65B9" w:rsidP="001F65B9">
      <w:pPr>
        <w:jc w:val="center"/>
      </w:pPr>
    </w:p>
    <w:p w:rsidR="001F65B9" w:rsidRDefault="001F65B9" w:rsidP="001F65B9">
      <w:pPr>
        <w:jc w:val="center"/>
      </w:pPr>
    </w:p>
    <w:p w:rsidR="001F65B9" w:rsidRPr="00FC4791" w:rsidRDefault="001F65B9" w:rsidP="001F65B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Руководитель              ______________________     ______________________</w:t>
      </w:r>
    </w:p>
    <w:p w:rsidR="001F65B9" w:rsidRPr="00FC4791" w:rsidRDefault="001F65B9" w:rsidP="001F65B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(подпись)                     (расшифровка подписи)</w:t>
      </w:r>
    </w:p>
    <w:p w:rsidR="001F65B9" w:rsidRPr="00FC4791" w:rsidRDefault="001F65B9" w:rsidP="001F65B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Главный бухгалтер     ______________________     ______________________</w:t>
      </w:r>
    </w:p>
    <w:p w:rsidR="00ED105D" w:rsidRDefault="001F65B9" w:rsidP="001F65B9">
      <w:pPr>
        <w:pStyle w:val="ConsPlusNonformat"/>
        <w:widowControl/>
      </w:pPr>
      <w:r w:rsidRPr="00FC47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(подпись)                расшифровка подписи)</w:t>
      </w:r>
    </w:p>
    <w:sectPr w:rsidR="00ED105D" w:rsidSect="001F65B9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B9"/>
    <w:rsid w:val="001F484D"/>
    <w:rsid w:val="001F65B9"/>
    <w:rsid w:val="00336C69"/>
    <w:rsid w:val="00705B29"/>
    <w:rsid w:val="00717860"/>
    <w:rsid w:val="00772ED5"/>
    <w:rsid w:val="0086318A"/>
    <w:rsid w:val="00B30CE5"/>
    <w:rsid w:val="00B74202"/>
    <w:rsid w:val="00E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6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F6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1F65B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6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F6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1F65B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F4BD-E558-4585-ABFF-9252D77A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2017-05-12T10:17:00Z</dcterms:created>
  <dcterms:modified xsi:type="dcterms:W3CDTF">2017-05-22T03:29:00Z</dcterms:modified>
</cp:coreProperties>
</file>