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0" w:rsidRDefault="00D25EB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-453925</wp:posOffset>
            </wp:positionH>
            <wp:positionV relativeFrom="paragraph">
              <wp:posOffset>-546735</wp:posOffset>
            </wp:positionV>
            <wp:extent cx="6679737" cy="1819214"/>
            <wp:effectExtent l="0" t="0" r="6985" b="0"/>
            <wp:wrapNone/>
            <wp:docPr id="1" name="Рисунок 1" descr="C:\Users\Huziev\Downloads\бл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ziev\Downloads\блан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1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5C" w:rsidRDefault="00FB755C"/>
    <w:p w:rsidR="00FB755C" w:rsidRDefault="00FB755C"/>
    <w:p w:rsidR="00D25EBA" w:rsidRDefault="00D25EBA"/>
    <w:p w:rsidR="00B71E1F" w:rsidRDefault="00B71E1F" w:rsidP="00B71E1F">
      <w:pPr>
        <w:rPr>
          <w:rFonts w:ascii="Times New Roman" w:eastAsia="Calibri" w:hAnsi="Times New Roman" w:cs="Times New Roman"/>
          <w:sz w:val="28"/>
          <w:szCs w:val="28"/>
        </w:rPr>
      </w:pPr>
      <w:r w:rsidRPr="00B71E1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41609" w:rsidRPr="00D41609" w:rsidRDefault="00071BF9" w:rsidP="00D41609">
      <w:pPr>
        <w:spacing w:after="0" w:line="240" w:lineRule="auto"/>
        <w:ind w:left="142" w:right="141" w:firstLine="708"/>
        <w:jc w:val="center"/>
        <w:rPr>
          <w:rFonts w:ascii="Times New Roman" w:eastAsia="Calibri" w:hAnsi="Times New Roman" w:cs="Times New Roman"/>
          <w:color w:val="7030A0"/>
          <w:sz w:val="48"/>
          <w:szCs w:val="48"/>
        </w:rPr>
      </w:pP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2</w:t>
      </w:r>
      <w:r w:rsidR="00A12683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5</w:t>
      </w: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.0</w:t>
      </w:r>
      <w:r w:rsidR="00A12683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9</w:t>
      </w: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.2020 года</w:t>
      </w:r>
      <w:r w:rsidR="00173713" w:rsidRPr="00D41609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</w:t>
      </w:r>
      <w:r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по инициативе Ассоциации юристов России</w:t>
      </w:r>
      <w:r w:rsidRPr="00D41609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</w:t>
      </w:r>
    </w:p>
    <w:p w:rsidR="00D41609" w:rsidRPr="00D41609" w:rsidRDefault="00071BF9" w:rsidP="00D41609">
      <w:pPr>
        <w:spacing w:after="0" w:line="240" w:lineRule="auto"/>
        <w:ind w:left="142" w:right="141" w:firstLine="708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41609">
        <w:rPr>
          <w:rFonts w:ascii="Times New Roman" w:eastAsia="Calibri" w:hAnsi="Times New Roman" w:cs="Times New Roman"/>
          <w:b/>
          <w:sz w:val="48"/>
          <w:szCs w:val="48"/>
        </w:rPr>
        <w:t>проводится</w:t>
      </w:r>
    </w:p>
    <w:p w:rsidR="00071BF9" w:rsidRPr="00D41609" w:rsidRDefault="00071BF9" w:rsidP="00D41609">
      <w:pPr>
        <w:spacing w:after="0" w:line="240" w:lineRule="auto"/>
        <w:ind w:left="567" w:right="141" w:firstLine="141"/>
        <w:jc w:val="center"/>
        <w:rPr>
          <w:rFonts w:ascii="Times New Roman" w:eastAsia="Calibri" w:hAnsi="Times New Roman" w:cs="Times New Roman"/>
          <w:color w:val="FF0000"/>
          <w:sz w:val="52"/>
          <w:szCs w:val="52"/>
        </w:rPr>
      </w:pP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Всероссийский единый день оказания </w:t>
      </w:r>
      <w:r w:rsidR="00D41609"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  </w:t>
      </w: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бесплатной юридической помощи</w:t>
      </w:r>
    </w:p>
    <w:p w:rsidR="006C0764" w:rsidRPr="00173713" w:rsidRDefault="006C0764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173713">
        <w:rPr>
          <w:rFonts w:ascii="Times New Roman" w:hAnsi="Times New Roman" w:cs="Times New Roman"/>
          <w:sz w:val="36"/>
          <w:szCs w:val="36"/>
        </w:rPr>
        <w:t>Будет оказана бесплатная юридическая помощь по проблемам детей-сирот и детей, оставшихся без попечения родителей</w:t>
      </w:r>
      <w:r w:rsidR="005D58B7" w:rsidRPr="00173713">
        <w:rPr>
          <w:rFonts w:ascii="Times New Roman" w:hAnsi="Times New Roman" w:cs="Times New Roman"/>
          <w:sz w:val="36"/>
          <w:szCs w:val="36"/>
        </w:rPr>
        <w:t xml:space="preserve">, планируется информирование </w:t>
      </w:r>
      <w:r w:rsidRPr="00173713">
        <w:rPr>
          <w:rFonts w:ascii="Times New Roman" w:hAnsi="Times New Roman" w:cs="Times New Roman"/>
          <w:sz w:val="36"/>
          <w:szCs w:val="36"/>
        </w:rPr>
        <w:t xml:space="preserve"> </w:t>
      </w:r>
      <w:r w:rsidRPr="00173713">
        <w:rPr>
          <w:rFonts w:ascii="Times New Roman" w:hAnsi="Times New Roman" w:cs="Times New Roman"/>
          <w:b/>
          <w:sz w:val="36"/>
          <w:szCs w:val="36"/>
        </w:rPr>
        <w:t>по вопросам нотариальной практики</w:t>
      </w:r>
      <w:r w:rsidR="00173713">
        <w:rPr>
          <w:rFonts w:ascii="Times New Roman" w:hAnsi="Times New Roman" w:cs="Times New Roman"/>
          <w:sz w:val="36"/>
          <w:szCs w:val="36"/>
        </w:rPr>
        <w:t xml:space="preserve">, по </w:t>
      </w:r>
      <w:r w:rsidR="00173713" w:rsidRPr="00173713">
        <w:rPr>
          <w:rFonts w:ascii="Times New Roman" w:hAnsi="Times New Roman" w:cs="Times New Roman"/>
          <w:b/>
          <w:sz w:val="36"/>
          <w:szCs w:val="36"/>
        </w:rPr>
        <w:t>банкротству</w:t>
      </w:r>
      <w:r w:rsidR="00173713">
        <w:rPr>
          <w:rFonts w:ascii="Times New Roman" w:hAnsi="Times New Roman" w:cs="Times New Roman"/>
          <w:sz w:val="36"/>
          <w:szCs w:val="36"/>
        </w:rPr>
        <w:t xml:space="preserve"> физических лиц</w:t>
      </w:r>
      <w:r w:rsidRPr="0017371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A2355" w:rsidRPr="00173713" w:rsidRDefault="006A2355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173713">
        <w:rPr>
          <w:rFonts w:ascii="Times New Roman" w:hAnsi="Times New Roman" w:cs="Times New Roman"/>
          <w:sz w:val="36"/>
          <w:szCs w:val="36"/>
        </w:rPr>
        <w:t>Примут участие в приёме граждан сотрудники прокуратуры и адвокаты</w:t>
      </w:r>
      <w:r w:rsidR="000177DB">
        <w:rPr>
          <w:rFonts w:ascii="Times New Roman" w:hAnsi="Times New Roman" w:cs="Times New Roman"/>
          <w:sz w:val="36"/>
          <w:szCs w:val="36"/>
        </w:rPr>
        <w:t>, юрисконсульты</w:t>
      </w:r>
      <w:r w:rsidRPr="00173713">
        <w:rPr>
          <w:rFonts w:ascii="Times New Roman" w:hAnsi="Times New Roman" w:cs="Times New Roman"/>
          <w:sz w:val="36"/>
          <w:szCs w:val="36"/>
        </w:rPr>
        <w:t>.</w:t>
      </w:r>
    </w:p>
    <w:p w:rsidR="000177DB" w:rsidRDefault="005D58B7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173713">
        <w:rPr>
          <w:rFonts w:ascii="Times New Roman" w:hAnsi="Times New Roman" w:cs="Times New Roman"/>
          <w:sz w:val="36"/>
          <w:szCs w:val="36"/>
        </w:rPr>
        <w:t xml:space="preserve">По вопросам </w:t>
      </w:r>
      <w:r w:rsidRPr="00D41609">
        <w:rPr>
          <w:rFonts w:ascii="Times New Roman" w:hAnsi="Times New Roman" w:cs="Times New Roman"/>
          <w:b/>
          <w:sz w:val="36"/>
          <w:szCs w:val="36"/>
        </w:rPr>
        <w:t>государственной регистрации прав на недвижимое имущество</w:t>
      </w:r>
      <w:r w:rsidRPr="00173713">
        <w:rPr>
          <w:rFonts w:ascii="Times New Roman" w:hAnsi="Times New Roman" w:cs="Times New Roman"/>
          <w:sz w:val="36"/>
          <w:szCs w:val="36"/>
        </w:rPr>
        <w:t xml:space="preserve">, межевания земельных участков, оформления права собственности на объекты капитального строительства прием граждан </w:t>
      </w:r>
      <w:r w:rsidR="00512C45">
        <w:rPr>
          <w:rFonts w:ascii="Times New Roman" w:hAnsi="Times New Roman" w:cs="Times New Roman"/>
          <w:sz w:val="36"/>
          <w:szCs w:val="36"/>
        </w:rPr>
        <w:t xml:space="preserve">будет осуществляться </w:t>
      </w:r>
      <w:r w:rsidR="000177DB">
        <w:rPr>
          <w:rFonts w:ascii="Times New Roman" w:hAnsi="Times New Roman" w:cs="Times New Roman"/>
          <w:sz w:val="36"/>
          <w:szCs w:val="36"/>
        </w:rPr>
        <w:t>специалистами Росреестра.</w:t>
      </w:r>
    </w:p>
    <w:p w:rsidR="00D41609" w:rsidRDefault="00D41609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C0764" w:rsidRPr="00D41609" w:rsidRDefault="005614AD" w:rsidP="006A2355">
      <w:pPr>
        <w:autoSpaceDE w:val="0"/>
        <w:autoSpaceDN w:val="0"/>
        <w:adjustRightInd w:val="0"/>
        <w:spacing w:after="0" w:line="240" w:lineRule="auto"/>
        <w:ind w:left="142" w:right="141"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41609">
        <w:rPr>
          <w:rFonts w:ascii="Times New Roman" w:hAnsi="Times New Roman" w:cs="Times New Roman"/>
          <w:b/>
          <w:sz w:val="44"/>
          <w:szCs w:val="44"/>
        </w:rPr>
        <w:t xml:space="preserve">Запись на приём по </w:t>
      </w:r>
      <w:r w:rsidR="006A2355" w:rsidRPr="00D41609">
        <w:rPr>
          <w:rFonts w:ascii="Times New Roman" w:hAnsi="Times New Roman" w:cs="Times New Roman"/>
          <w:b/>
          <w:sz w:val="44"/>
          <w:szCs w:val="44"/>
        </w:rPr>
        <w:t>телефону</w:t>
      </w:r>
      <w:r w:rsidRPr="00D41609">
        <w:rPr>
          <w:rFonts w:ascii="Times New Roman" w:hAnsi="Times New Roman" w:cs="Times New Roman"/>
          <w:b/>
          <w:sz w:val="44"/>
          <w:szCs w:val="44"/>
        </w:rPr>
        <w:t xml:space="preserve"> 2-26-44; 2-09-09</w:t>
      </w:r>
      <w:r w:rsidR="006C0764" w:rsidRPr="00D41609">
        <w:rPr>
          <w:rFonts w:ascii="Times New Roman" w:hAnsi="Times New Roman" w:cs="Times New Roman"/>
          <w:b/>
          <w:sz w:val="44"/>
          <w:szCs w:val="44"/>
        </w:rPr>
        <w:t>.</w:t>
      </w:r>
    </w:p>
    <w:p w:rsidR="00D41609" w:rsidRDefault="00D41609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264A0" w:rsidRDefault="00173713" w:rsidP="000264A0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gramStart"/>
      <w:r w:rsidRPr="00D4160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 граждан будет осуществляться </w:t>
      </w:r>
      <w:r w:rsidRPr="00D4160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с 10.00 до 16.00 часов в помещении </w:t>
      </w:r>
      <w:r w:rsidR="000264A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администрации Чишминского района (малый зал, </w:t>
      </w:r>
      <w:proofErr w:type="spellStart"/>
      <w:r w:rsidR="000264A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="000264A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</w:t>
      </w:r>
      <w:proofErr w:type="gramEnd"/>
      <w:r w:rsidR="000264A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Чишмы, ул. Кирова, д. 50)</w:t>
      </w:r>
    </w:p>
    <w:p w:rsidR="00173713" w:rsidRPr="00D41609" w:rsidRDefault="000264A0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и </w:t>
      </w:r>
      <w:r w:rsidRPr="00D4160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в помещении </w:t>
      </w:r>
      <w:r w:rsidR="00173713" w:rsidRPr="00D41609">
        <w:rPr>
          <w:rFonts w:ascii="Times New Roman" w:hAnsi="Times New Roman" w:cs="Times New Roman"/>
          <w:b/>
          <w:color w:val="C00000"/>
          <w:sz w:val="36"/>
          <w:szCs w:val="36"/>
        </w:rPr>
        <w:t>межмуниципального отдела по Благоварскому и Чишминскому районам</w:t>
      </w:r>
      <w:r w:rsidR="00173713" w:rsidRPr="00D4160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Управления Росреестра РБ по адресу:</w:t>
      </w:r>
    </w:p>
    <w:p w:rsidR="000177DB" w:rsidRDefault="00173713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D4160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Pr="00D4160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 Чишмы, ул. Проспект Дружбы, д. 1</w:t>
      </w:r>
      <w:proofErr w:type="gramStart"/>
      <w:r w:rsidRPr="00D4160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Б</w:t>
      </w:r>
      <w:proofErr w:type="gramEnd"/>
      <w:r w:rsidR="000264A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и в </w:t>
      </w:r>
    </w:p>
    <w:p w:rsidR="000264A0" w:rsidRDefault="000264A0" w:rsidP="000177DB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77DB" w:rsidRPr="00D41609" w:rsidRDefault="000177DB" w:rsidP="000264A0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77DB">
        <w:rPr>
          <w:rFonts w:ascii="Times New Roman" w:eastAsia="Calibri" w:hAnsi="Times New Roman" w:cs="Times New Roman"/>
          <w:sz w:val="28"/>
          <w:szCs w:val="28"/>
        </w:rPr>
        <w:t>Руководитель местного отделения Ассоциации юристов России в Чишминском районе Р</w:t>
      </w:r>
      <w:r w:rsidR="003E04F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0177DB">
        <w:rPr>
          <w:rFonts w:ascii="Times New Roman" w:eastAsia="Calibri" w:hAnsi="Times New Roman" w:cs="Times New Roman"/>
          <w:sz w:val="28"/>
          <w:szCs w:val="28"/>
        </w:rPr>
        <w:t>Б</w:t>
      </w:r>
      <w:r w:rsidR="003E04F3">
        <w:rPr>
          <w:rFonts w:ascii="Times New Roman" w:eastAsia="Calibri" w:hAnsi="Times New Roman" w:cs="Times New Roman"/>
          <w:sz w:val="28"/>
          <w:szCs w:val="28"/>
        </w:rPr>
        <w:t>ашкортостан</w:t>
      </w:r>
      <w:r w:rsidRPr="00017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7DB">
        <w:rPr>
          <w:rFonts w:ascii="Times New Roman" w:hAnsi="Times New Roman" w:cs="Times New Roman"/>
          <w:sz w:val="28"/>
          <w:szCs w:val="28"/>
        </w:rPr>
        <w:t>Якупова Г.Д.</w:t>
      </w:r>
    </w:p>
    <w:sectPr w:rsidR="000177DB" w:rsidRPr="00D41609" w:rsidSect="000264A0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B80"/>
    <w:multiLevelType w:val="hybridMultilevel"/>
    <w:tmpl w:val="EC0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0177DB"/>
    <w:rsid w:val="000264A0"/>
    <w:rsid w:val="00041D17"/>
    <w:rsid w:val="000553A8"/>
    <w:rsid w:val="00060B87"/>
    <w:rsid w:val="00071BF9"/>
    <w:rsid w:val="000B3260"/>
    <w:rsid w:val="000C70E7"/>
    <w:rsid w:val="000E3515"/>
    <w:rsid w:val="000F74BD"/>
    <w:rsid w:val="00173713"/>
    <w:rsid w:val="001954AD"/>
    <w:rsid w:val="001A4F1C"/>
    <w:rsid w:val="00203D3A"/>
    <w:rsid w:val="0023464D"/>
    <w:rsid w:val="002A7867"/>
    <w:rsid w:val="00384E84"/>
    <w:rsid w:val="003B6E9F"/>
    <w:rsid w:val="003D25D9"/>
    <w:rsid w:val="003E04F3"/>
    <w:rsid w:val="00462315"/>
    <w:rsid w:val="004E5FB8"/>
    <w:rsid w:val="004F016D"/>
    <w:rsid w:val="00512C45"/>
    <w:rsid w:val="00547C70"/>
    <w:rsid w:val="005614AD"/>
    <w:rsid w:val="005D58B7"/>
    <w:rsid w:val="00616020"/>
    <w:rsid w:val="00687078"/>
    <w:rsid w:val="006A2355"/>
    <w:rsid w:val="006C0764"/>
    <w:rsid w:val="006E6E41"/>
    <w:rsid w:val="00717BE0"/>
    <w:rsid w:val="00781737"/>
    <w:rsid w:val="007D5721"/>
    <w:rsid w:val="00804692"/>
    <w:rsid w:val="00816229"/>
    <w:rsid w:val="008F73B0"/>
    <w:rsid w:val="0091161C"/>
    <w:rsid w:val="009A59AC"/>
    <w:rsid w:val="00A04783"/>
    <w:rsid w:val="00A12683"/>
    <w:rsid w:val="00A602F8"/>
    <w:rsid w:val="00AB5408"/>
    <w:rsid w:val="00AE72AB"/>
    <w:rsid w:val="00B42106"/>
    <w:rsid w:val="00B71E1F"/>
    <w:rsid w:val="00B87CB6"/>
    <w:rsid w:val="00B93883"/>
    <w:rsid w:val="00CF774D"/>
    <w:rsid w:val="00D233F3"/>
    <w:rsid w:val="00D25EBA"/>
    <w:rsid w:val="00D36CC3"/>
    <w:rsid w:val="00D41609"/>
    <w:rsid w:val="00D62630"/>
    <w:rsid w:val="00D660AA"/>
    <w:rsid w:val="00D81615"/>
    <w:rsid w:val="00EF2B86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2020-09-11T09:35:00Z</cp:lastPrinted>
  <dcterms:created xsi:type="dcterms:W3CDTF">2020-09-22T07:45:00Z</dcterms:created>
  <dcterms:modified xsi:type="dcterms:W3CDTF">2020-09-22T07:45:00Z</dcterms:modified>
</cp:coreProperties>
</file>